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Dzień dobry witam Was  Rodzice i kochane przedszkolaki oto kolejne propozycje zabawy, nauki</w:t>
      </w:r>
      <w:r w:rsidRPr="00661DEE">
        <w:rPr>
          <w:rFonts w:eastAsia="Times New Roman"/>
          <w:b/>
          <w:bCs/>
          <w:lang w:eastAsia="pl-PL"/>
        </w:rPr>
        <w:t xml:space="preserve"> </w:t>
      </w:r>
      <w:r w:rsidRPr="00661DEE">
        <w:rPr>
          <w:rFonts w:eastAsia="Times New Roman"/>
          <w:lang w:eastAsia="pl-PL"/>
        </w:rPr>
        <w:t>i pracy</w:t>
      </w:r>
      <w:r w:rsidRPr="00661DEE">
        <w:rPr>
          <w:rFonts w:eastAsia="Times New Roman"/>
          <w:b/>
          <w:bCs/>
          <w:lang w:eastAsia="pl-PL"/>
        </w:rPr>
        <w:t xml:space="preserve"> </w:t>
      </w:r>
      <w:r w:rsidRPr="00661DEE">
        <w:rPr>
          <w:rFonts w:eastAsia="Times New Roman"/>
          <w:lang w:eastAsia="pl-PL"/>
        </w:rPr>
        <w:t xml:space="preserve"> w środę  </w:t>
      </w:r>
      <w:r w:rsidRPr="00661DEE">
        <w:rPr>
          <w:rFonts w:eastAsia="Times New Roman"/>
          <w:b/>
          <w:bCs/>
          <w:lang w:eastAsia="pl-PL"/>
        </w:rPr>
        <w:t>24.06.2020r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Temat:  ”Letni galimatias.”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 </w:t>
      </w:r>
    </w:p>
    <w:p w:rsidR="00661DEE" w:rsidRPr="00661DEE" w:rsidRDefault="00661DEE" w:rsidP="00661DEE">
      <w:pPr>
        <w:ind w:left="36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1.</w:t>
      </w:r>
      <w:r w:rsidRPr="00661DEE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661DEE">
        <w:rPr>
          <w:rFonts w:eastAsia="Times New Roman"/>
          <w:lang w:eastAsia="pl-PL"/>
        </w:rPr>
        <w:t>Dzisiejsze  zajęcia rozpocznijcie od posłuchana opowiadania</w:t>
      </w:r>
      <w:r w:rsidRPr="00661DEE">
        <w:rPr>
          <w:rFonts w:eastAsia="Times New Roman"/>
          <w:b/>
          <w:bCs/>
          <w:lang w:eastAsia="pl-PL"/>
        </w:rPr>
        <w:t xml:space="preserve"> „Letni  galimatias.”  </w:t>
      </w:r>
      <w:r w:rsidRPr="00661DEE">
        <w:rPr>
          <w:rFonts w:eastAsia="Times New Roman"/>
          <w:lang w:eastAsia="pl-PL"/>
        </w:rPr>
        <w:t>Rodzic czyta dziecko słucha.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Pewnego dnia, kiedy mama przyszła po Kasię do przedszkola, od razu zorientowała się, że coś złego się wydarzyło. Dotychczas dziewczynka zawsze wybiegała z sali radosna, a dzisiaj schodziła powoli, ze spuszczoną głową, nie patrząc mamie w oczy. Zatroskana tym widokiem mama zapytała: co ci jest, córeczko? Kasia podeszła do mamy i głęboko westchnęła.  Ty i tatuś zawsze powtarzacie, że nie wolno kłamać, a ja dzisiaj skłamałam – powiedziała ze smutkiem w głosie dziewczynka. Mama przyglądała się z uwagą córeczce i czekała na dalszą część opowieści Kasi. Wiesz, mamo, dzisiaj na zajęciach rozmawialiśmy z panią o zbliżających się wakacjach. To chyba dobrze, córciu. Niedługo kończy się rok szkolny i będzie można odpocząć. Skąd ten smutek? – zapytała mama. Bo wszyscy bardzo chętnie opowiadali, dokąd pojadą. Adaś w tym roku wybiera się nad Bałtyk. Tata obiecał mu, że będą budować wielkie zamki z piasku na plaży i popłyną w rejs statkiem. A Wojtuś pojedzie z bratem do dziadka, który mieszka w  lesie. Będzie zbierał poziomki i  jagody, a  może nawet uda mu się obserwować przez lornetkę sarenki jedzące sianko z paśnika. Wspaniałe plany mają twoi koledzy – stwierdziła z uśmiechem mama, która w dalszym ciągu nie rozumiała smutku córeczki. Tak – przyznała Kasia. – Ale Zosia i Klara chyba mają najlepiej. Jadą nad jezioro i będą spały pod namiotem. Klara opowiadała, że wspólnie z rodzicami będą wieczorami rozpalać ognisko i smażyć kiełbaski. A jak się uda, będą pływać po jeziorze żaglówką – dodała ze łzami w oczach Kasia. Mama, która była coraz bardziej zaniepokojona, w końcu zapytała: Ale czemu ty jesteś taka smutna? Nie rozumiem, Kasiu.  Jestem smutna, bo wszystkich okłamałam – wyszeptała dziewczynka. – Powiedziałam, że polecę samolotem nad ciepłe morze. Wiem, że nieładnie jest kłamać. Wszyscy tak ciekawie opowiadali o  swoich wakacjach, a  my przecież nigdzie nie pojedziemy. Kasia rozpłakała się na dobre. A kto ci powiedział, że nigdzie nie jedziemy?! – zdziwiła się mama. – Do tej pory nie rozmawialiśmy o wakacyjnych planach, bo do wczoraj tatuś nie wiedział, kiedy będzie miał urlop – wytłumaczyła mama, tuląc serdecznie córeczkę. – Ale teraz już wiadomo, że w sierpniu jedziemy do Zakopanego! – zawołała z uśmiechem i dała Kasi gorącego buziaka. W góry! – ucieszyła się dziewczynka. – Uwielbiam jeździć w góry! Tak, wiem i właśnie dlatego właśnie tam pojedziemy aż na dwa tygodnie. Będziemy dużo chodzić, zobaczysz Morskie Oko, a tata obiecał, że przejedziemy się prawdziwą góralską bryczką – opowiadała mama. Hura! – cieszyła się Kasia. To będą najlepsze wakacje na świecie! A jutro przeproszę dzieci, że je oszukałam i opowiem wszystkim o naszych prawdziwych wakacjach! – zawołała Kasia i radośnie pobiegła do taty, który czekał w samochodzie.</w:t>
      </w:r>
    </w:p>
    <w:p w:rsidR="00661DEE" w:rsidRPr="00661DEE" w:rsidRDefault="00661DEE" w:rsidP="00661DEE">
      <w:pPr>
        <w:ind w:left="36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2.</w:t>
      </w:r>
      <w:r w:rsidRPr="00661DEE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661DEE">
        <w:rPr>
          <w:rFonts w:eastAsia="Times New Roman"/>
          <w:lang w:eastAsia="pl-PL"/>
        </w:rPr>
        <w:t>Rozmowa na temat opowiadania. Rodzic zadaje pytania , dziecko odpowiada całymi zdaniami.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lastRenderedPageBreak/>
        <w:t>– Dlaczego Kasia po wyjściu z przedszkola była smutna?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– O czym dziewczynka rozmawiała z mamą?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– Jakie plany wakacyjne mieli koledzy i koleżanki Kasi?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– Co zrobi Kasia następnego dnia po przyjściu do przedszkola?</w:t>
      </w:r>
    </w:p>
    <w:p w:rsidR="00661DEE" w:rsidRPr="00661DEE" w:rsidRDefault="00661DEE" w:rsidP="00661DEE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3.</w:t>
      </w:r>
      <w:r w:rsidRPr="00661DEE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661DEE">
        <w:rPr>
          <w:rFonts w:eastAsia="Times New Roman"/>
          <w:lang w:eastAsia="pl-PL"/>
        </w:rPr>
        <w:t>Pora teraz się poruszać  </w:t>
      </w:r>
      <w:r w:rsidRPr="00661DEE">
        <w:rPr>
          <w:rFonts w:eastAsia="Times New Roman"/>
          <w:b/>
          <w:bCs/>
          <w:lang w:eastAsia="pl-PL"/>
        </w:rPr>
        <w:t xml:space="preserve">„Niezwykła podróż” </w:t>
      </w:r>
      <w:r w:rsidRPr="00661DEE">
        <w:rPr>
          <w:rFonts w:eastAsia="Times New Roman"/>
          <w:lang w:eastAsia="pl-PL"/>
        </w:rPr>
        <w:t> – zestaw ćwiczeń gimnastycznych w formie toru przeszkód</w:t>
      </w:r>
    </w:p>
    <w:p w:rsidR="00661DEE" w:rsidRPr="00661DEE" w:rsidRDefault="00661DEE" w:rsidP="00661DEE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Możecie państwo  wspólnie z dzieckiem wymyślić, jak i z czego wykonać taki tor przeszkód. Samo wymyślanie i wykonanie będzie dobrą zabawą. Wykorzystajmy, co mamy. A może w tę „podróż” wybiorą się i Rodzice. Wystarczy dobrać krzesła, pod którymi się zmieścimy;)</w:t>
      </w:r>
    </w:p>
    <w:p w:rsidR="00661DEE" w:rsidRPr="00661DEE" w:rsidRDefault="00661DEE" w:rsidP="00661DEE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Poniżej kilka przykładów:</w:t>
      </w:r>
    </w:p>
    <w:p w:rsidR="00661DEE" w:rsidRPr="00661DEE" w:rsidRDefault="00661DEE" w:rsidP="00661DEE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·</w:t>
      </w:r>
      <w:r w:rsidRPr="00661DEE">
        <w:rPr>
          <w:rFonts w:eastAsia="Times New Roman"/>
          <w:sz w:val="14"/>
          <w:szCs w:val="14"/>
          <w:lang w:eastAsia="pl-PL"/>
        </w:rPr>
        <w:t xml:space="preserve">         </w:t>
      </w:r>
      <w:r w:rsidRPr="00661DEE">
        <w:rPr>
          <w:rFonts w:eastAsia="Times New Roman"/>
          <w:lang w:eastAsia="pl-PL"/>
        </w:rPr>
        <w:t>W tunelu – dzieci pokonują na czworakach tunel (ustawione w dwóch rzędach krzesła zwrócone do siebie oparciem i przykryte kocem).</w:t>
      </w:r>
    </w:p>
    <w:p w:rsidR="00661DEE" w:rsidRPr="00661DEE" w:rsidRDefault="00661DEE" w:rsidP="00661DEE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·</w:t>
      </w:r>
      <w:r w:rsidRPr="00661DEE">
        <w:rPr>
          <w:rFonts w:eastAsia="Times New Roman"/>
          <w:sz w:val="14"/>
          <w:szCs w:val="14"/>
          <w:lang w:eastAsia="pl-PL"/>
        </w:rPr>
        <w:t xml:space="preserve">         </w:t>
      </w:r>
      <w:r w:rsidRPr="00661DEE">
        <w:rPr>
          <w:rFonts w:eastAsia="Times New Roman"/>
          <w:lang w:eastAsia="pl-PL"/>
        </w:rPr>
        <w:t>Nad przepaścią – przechodzą po rozłożonym grubym sznurku, starając się nie stracić równowagi.</w:t>
      </w:r>
    </w:p>
    <w:p w:rsidR="00661DEE" w:rsidRPr="00661DEE" w:rsidRDefault="00661DEE" w:rsidP="00661DEE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·</w:t>
      </w:r>
      <w:r w:rsidRPr="00661DEE">
        <w:rPr>
          <w:rFonts w:eastAsia="Times New Roman"/>
          <w:sz w:val="14"/>
          <w:szCs w:val="14"/>
          <w:lang w:eastAsia="pl-PL"/>
        </w:rPr>
        <w:t xml:space="preserve">         </w:t>
      </w:r>
      <w:r w:rsidRPr="00661DEE">
        <w:rPr>
          <w:rFonts w:eastAsia="Times New Roman"/>
          <w:lang w:eastAsia="pl-PL"/>
        </w:rPr>
        <w:t>Przez rzekę – przeskakują z krążka/gazety („kamienia”) na krążek/gazetę („kamień”), tak aby nie wpaść „do rzeki”.</w:t>
      </w:r>
    </w:p>
    <w:p w:rsidR="00661DEE" w:rsidRPr="00661DEE" w:rsidRDefault="00661DEE" w:rsidP="00661DEE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·</w:t>
      </w:r>
      <w:r w:rsidRPr="00661DEE">
        <w:rPr>
          <w:rFonts w:eastAsia="Times New Roman"/>
          <w:sz w:val="14"/>
          <w:szCs w:val="14"/>
          <w:lang w:eastAsia="pl-PL"/>
        </w:rPr>
        <w:t xml:space="preserve">         </w:t>
      </w:r>
      <w:r w:rsidRPr="00661DEE">
        <w:rPr>
          <w:rFonts w:eastAsia="Times New Roman"/>
          <w:lang w:eastAsia="pl-PL"/>
        </w:rPr>
        <w:t>Przez las – pokonują slalom między klockami – „drzewami”.</w:t>
      </w:r>
    </w:p>
    <w:p w:rsidR="00661DEE" w:rsidRPr="00661DEE" w:rsidRDefault="00661DEE" w:rsidP="00661DEE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·</w:t>
      </w:r>
      <w:r w:rsidRPr="00661DEE">
        <w:rPr>
          <w:rFonts w:eastAsia="Times New Roman"/>
          <w:sz w:val="14"/>
          <w:szCs w:val="14"/>
          <w:lang w:eastAsia="pl-PL"/>
        </w:rPr>
        <w:t xml:space="preserve">         </w:t>
      </w:r>
      <w:r w:rsidRPr="00661DEE">
        <w:rPr>
          <w:rFonts w:eastAsia="Times New Roman"/>
          <w:lang w:eastAsia="pl-PL"/>
        </w:rPr>
        <w:t>Po zwalonym pniu – przesuwają się po podłodze, wzdłuż skakanki/sznurka, leżąc przodem.</w:t>
      </w:r>
    </w:p>
    <w:p w:rsidR="00661DEE" w:rsidRPr="00661DEE" w:rsidRDefault="00661DEE" w:rsidP="00661DEE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 </w:t>
      </w:r>
    </w:p>
    <w:p w:rsidR="00661DEE" w:rsidRPr="00661DEE" w:rsidRDefault="00661DEE" w:rsidP="00661DEE">
      <w:pPr>
        <w:spacing w:after="0" w:line="240" w:lineRule="auto"/>
        <w:ind w:left="360"/>
        <w:jc w:val="both"/>
        <w:textAlignment w:val="baseline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4.</w:t>
      </w:r>
      <w:r w:rsidRPr="00661DEE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661DEE">
        <w:rPr>
          <w:rFonts w:eastAsia="Times New Roman"/>
          <w:b/>
          <w:bCs/>
          <w:bdr w:val="none" w:sz="0" w:space="0" w:color="auto" w:frame="1"/>
          <w:lang w:eastAsia="pl-PL"/>
        </w:rPr>
        <w:t xml:space="preserve">„Wakacje” – </w:t>
      </w:r>
      <w:r w:rsidRPr="00661DEE">
        <w:rPr>
          <w:rFonts w:eastAsia="Times New Roman"/>
          <w:bdr w:val="none" w:sz="0" w:space="0" w:color="auto" w:frame="1"/>
          <w:lang w:eastAsia="pl-PL"/>
        </w:rPr>
        <w:t xml:space="preserve">zabawa logopedyczna </w:t>
      </w: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Rodzic czyta tekst a dziecko wykonuje czynności zapisane w nawiasach.</w:t>
      </w:r>
    </w:p>
    <w:p w:rsidR="00661DEE" w:rsidRPr="00661DEE" w:rsidRDefault="00661DEE" w:rsidP="00661DEE">
      <w:pPr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color w:val="545454"/>
          <w:lang w:eastAsia="pl-PL"/>
        </w:rPr>
        <w:t> </w:t>
      </w:r>
    </w:p>
    <w:p w:rsidR="00661DEE" w:rsidRPr="00661DEE" w:rsidRDefault="00661DEE" w:rsidP="00661DEE">
      <w:pPr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Nastaje gorące lato. Pan Języczek postanawia wybrać się na wakacje. Siada wygodnie w fotelu </w:t>
      </w:r>
      <w:r w:rsidRPr="00661DEE">
        <w:rPr>
          <w:rFonts w:eastAsia="Times New Roman"/>
          <w:color w:val="C00000"/>
          <w:bdr w:val="none" w:sz="0" w:space="0" w:color="auto" w:frame="1"/>
          <w:lang w:eastAsia="pl-PL"/>
        </w:rPr>
        <w:t>(boki i przód języka unosimy do góry, tak by na środku powstało wgłębienie) </w:t>
      </w: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i rozkłada mapę. Ogląda ją dokładnie i zaznacza kilka miejsc, które miałby ochotę odwiedzić </w:t>
      </w:r>
      <w:r w:rsidRPr="00661DEE">
        <w:rPr>
          <w:rFonts w:eastAsia="Times New Roman"/>
          <w:color w:val="C00000"/>
          <w:bdr w:val="none" w:sz="0" w:space="0" w:color="auto" w:frame="1"/>
          <w:lang w:eastAsia="pl-PL"/>
        </w:rPr>
        <w:t>(dotykamy czubkiem języka ostatnich zębów – dolnych i górnych). </w:t>
      </w: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Potem zabiera się za pakowanie. Wyciąga ze strychu walizki </w:t>
      </w:r>
      <w:r w:rsidRPr="00661DEE">
        <w:rPr>
          <w:rFonts w:eastAsia="Times New Roman"/>
          <w:color w:val="C00000"/>
          <w:bdr w:val="none" w:sz="0" w:space="0" w:color="auto" w:frame="1"/>
          <w:lang w:eastAsia="pl-PL"/>
        </w:rPr>
        <w:t>(„wspinamy się na strych” – dotykamy czubkiem języka każdego zęba po kolei). </w:t>
      </w: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Otwiera wielką szafę </w:t>
      </w:r>
      <w:r w:rsidRPr="00661DEE">
        <w:rPr>
          <w:rFonts w:eastAsia="Times New Roman"/>
          <w:color w:val="C00000"/>
          <w:bdr w:val="none" w:sz="0" w:space="0" w:color="auto" w:frame="1"/>
          <w:lang w:eastAsia="pl-PL"/>
        </w:rPr>
        <w:t>(otwieramy szeroko buzię).</w:t>
      </w:r>
      <w:r w:rsidRPr="00661DEE">
        <w:rPr>
          <w:rFonts w:eastAsia="Times New Roman"/>
          <w:color w:val="00B0F0"/>
          <w:bdr w:val="none" w:sz="0" w:space="0" w:color="auto" w:frame="1"/>
          <w:lang w:eastAsia="pl-PL"/>
        </w:rPr>
        <w:t> </w:t>
      </w: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Wyjmuje z niej i pakuje do walizek wszystkie rzeczy, które przydadzą mu się podczas wakacyjnej wędrówki </w:t>
      </w:r>
      <w:r w:rsidRPr="00661DEE">
        <w:rPr>
          <w:rFonts w:eastAsia="Times New Roman"/>
          <w:color w:val="C00000"/>
          <w:bdr w:val="none" w:sz="0" w:space="0" w:color="auto" w:frame="1"/>
          <w:lang w:eastAsia="pl-PL"/>
        </w:rPr>
        <w:t>(wysuwamy język z buzi, przesuwając nim po podniebieniu, po górnych zębach i górnej wardze, następnie wysuwamy język, przesuwając nim po dolnej wardze, zębach i podniebieniu).</w:t>
      </w:r>
      <w:r w:rsidRPr="00661DEE">
        <w:rPr>
          <w:rFonts w:eastAsia="Times New Roman"/>
          <w:color w:val="00B0F0"/>
          <w:bdr w:val="none" w:sz="0" w:space="0" w:color="auto" w:frame="1"/>
          <w:lang w:eastAsia="pl-PL"/>
        </w:rPr>
        <w:t> </w:t>
      </w:r>
      <w:r w:rsidRPr="00661DEE">
        <w:rPr>
          <w:rFonts w:eastAsia="Times New Roman"/>
          <w:color w:val="545454"/>
          <w:bdr w:val="none" w:sz="0" w:space="0" w:color="auto" w:frame="1"/>
          <w:lang w:eastAsia="pl-PL"/>
        </w:rPr>
        <w:t>Jest już spakowany i gotowy do podróży. (…)</w:t>
      </w:r>
    </w:p>
    <w:p w:rsidR="00661DEE" w:rsidRPr="00661DEE" w:rsidRDefault="00661DEE" w:rsidP="00661DEE">
      <w:pPr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color w:val="545454"/>
          <w:lang w:eastAsia="pl-PL"/>
        </w:rPr>
        <w:t> </w:t>
      </w:r>
    </w:p>
    <w:p w:rsidR="00661DEE" w:rsidRPr="00661DEE" w:rsidRDefault="00661DEE" w:rsidP="00661DEE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5.</w:t>
      </w:r>
      <w:r w:rsidRPr="00661DEE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661DEE">
        <w:rPr>
          <w:rFonts w:eastAsia="Times New Roman"/>
          <w:lang w:eastAsia="pl-PL"/>
        </w:rPr>
        <w:t xml:space="preserve">Teraz posłuchajcie piosenkę pt. </w:t>
      </w:r>
      <w:r w:rsidRPr="00661DEE">
        <w:rPr>
          <w:rFonts w:eastAsia="Times New Roman"/>
          <w:b/>
          <w:bCs/>
          <w:lang w:eastAsia="pl-PL"/>
        </w:rPr>
        <w:t>„ Kto jak skacze?”</w:t>
      </w:r>
      <w:r w:rsidRPr="00661DEE">
        <w:rPr>
          <w:rFonts w:eastAsia="Times New Roman"/>
          <w:lang w:eastAsia="pl-PL"/>
        </w:rPr>
        <w:t xml:space="preserve"> Dziecko naśladuje skoki poszczególnych zwierzątek. </w:t>
      </w:r>
    </w:p>
    <w:p w:rsidR="00661DEE" w:rsidRPr="00661DEE" w:rsidRDefault="00661DEE" w:rsidP="00661DEE">
      <w:pPr>
        <w:ind w:left="360"/>
        <w:rPr>
          <w:rFonts w:eastAsia="Times New Roman"/>
          <w:sz w:val="22"/>
          <w:szCs w:val="22"/>
          <w:lang w:eastAsia="pl-PL"/>
        </w:rPr>
      </w:pPr>
      <w:hyperlink r:id="rId4" w:tgtFrame="_blank" w:history="1">
        <w:r w:rsidRPr="00661DEE">
          <w:rPr>
            <w:rFonts w:eastAsia="Times New Roman"/>
            <w:color w:val="0000FF"/>
            <w:u w:val="single"/>
            <w:lang w:eastAsia="pl-PL"/>
          </w:rPr>
          <w:t>https://www.youtube.com/watch?v=LNouuY9zrKQ</w:t>
        </w:r>
      </w:hyperlink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Muzyczne wyciszenie: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 xml:space="preserve">Siadamy w siadzie skrzyżnym i słuchamy utworu </w:t>
      </w:r>
      <w:r w:rsidRPr="00661DEE">
        <w:rPr>
          <w:rFonts w:eastAsia="Times New Roman"/>
          <w:b/>
          <w:bCs/>
          <w:lang w:eastAsia="pl-PL"/>
        </w:rPr>
        <w:t>” Lato”</w:t>
      </w:r>
      <w:r w:rsidRPr="00661DEE">
        <w:rPr>
          <w:rFonts w:eastAsia="Times New Roman"/>
          <w:lang w:eastAsia="pl-PL"/>
        </w:rPr>
        <w:t xml:space="preserve"> Antonia Vivaldiego. W trakcie słuchania ruszamy paluszkami jak byśmy grali na pianinie – tworzymy własną improwizację.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hyperlink r:id="rId5" w:tgtFrame="_blank" w:history="1">
        <w:r w:rsidRPr="00661DEE">
          <w:rPr>
            <w:rFonts w:eastAsia="Times New Roman"/>
            <w:color w:val="0000FF"/>
            <w:u w:val="single"/>
            <w:lang w:eastAsia="pl-PL"/>
          </w:rPr>
          <w:t>https://www.youtube.com/watch?v=hGV-MRdcQOE</w:t>
        </w:r>
      </w:hyperlink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b/>
          <w:bCs/>
          <w:lang w:eastAsia="pl-PL"/>
        </w:rPr>
        <w:t> </w:t>
      </w:r>
    </w:p>
    <w:p w:rsidR="00661DEE" w:rsidRPr="00661DEE" w:rsidRDefault="00661DEE" w:rsidP="00661DEE">
      <w:pPr>
        <w:rPr>
          <w:rFonts w:eastAsia="Times New Roman"/>
          <w:sz w:val="22"/>
          <w:szCs w:val="22"/>
          <w:lang w:eastAsia="pl-PL"/>
        </w:rPr>
      </w:pPr>
      <w:r w:rsidRPr="00661DEE">
        <w:rPr>
          <w:rFonts w:eastAsia="Times New Roman"/>
          <w:lang w:eastAsia="pl-PL"/>
        </w:rPr>
        <w:t>Pozdrawiam bardzo serdecznie i życzę udanych efektów waszej pracy pani Dorota</w:t>
      </w:r>
    </w:p>
    <w:p w:rsidR="005B4BB4" w:rsidRPr="00661DEE" w:rsidRDefault="005B4BB4"/>
    <w:sectPr w:rsidR="005B4BB4" w:rsidRPr="00661DEE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61DEE"/>
    <w:rsid w:val="005B4BB4"/>
    <w:rsid w:val="00661DEE"/>
    <w:rsid w:val="00A5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1D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1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GV-MRdcQOE" TargetMode="External"/><Relationship Id="rId4" Type="http://schemas.openxmlformats.org/officeDocument/2006/relationships/hyperlink" Target="https://www.youtube.com/watch?v=LNouuY9zrK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2020-06-22T18:22:00Z</dcterms:created>
  <dcterms:modified xsi:type="dcterms:W3CDTF">2020-06-22T18:23:00Z</dcterms:modified>
</cp:coreProperties>
</file>